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7E22F" w14:textId="77777777" w:rsidR="00817919" w:rsidRDefault="00817919" w:rsidP="00817919">
      <w:pPr>
        <w:pStyle w:val="NoSpacing"/>
        <w:jc w:val="center"/>
        <w:rPr>
          <w:rFonts w:ascii="Comic Sans MS" w:hAnsi="Comic Sans MS"/>
          <w:b/>
        </w:rPr>
      </w:pPr>
      <w:r w:rsidRPr="00817919">
        <w:rPr>
          <w:rFonts w:ascii="Comic Sans MS" w:hAnsi="Comic Sans MS"/>
          <w:b/>
          <w:noProof/>
          <w:lang w:eastAsia="en-GB"/>
        </w:rPr>
        <w:drawing>
          <wp:inline distT="0" distB="0" distL="0" distR="0" wp14:anchorId="5217C15E" wp14:editId="746221E4">
            <wp:extent cx="1200150" cy="1171575"/>
            <wp:effectExtent l="19050" t="0" r="0" b="0"/>
            <wp:docPr id="2" name="Picture 1" descr="acorns logo_letter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orns logo_letter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7D085B" w14:textId="77777777" w:rsidR="00817919" w:rsidRDefault="00817919" w:rsidP="00817919">
      <w:pPr>
        <w:pStyle w:val="NoSpacing"/>
        <w:jc w:val="center"/>
        <w:rPr>
          <w:rFonts w:ascii="Comic Sans MS" w:hAnsi="Comic Sans MS"/>
          <w:b/>
        </w:rPr>
      </w:pPr>
    </w:p>
    <w:p w14:paraId="74B65862" w14:textId="77777777" w:rsidR="002067BF" w:rsidRPr="00817919" w:rsidRDefault="00817919" w:rsidP="00817919">
      <w:pPr>
        <w:pStyle w:val="NoSpacing"/>
        <w:jc w:val="center"/>
        <w:rPr>
          <w:rFonts w:ascii="Comic Sans MS" w:hAnsi="Comic Sans MS"/>
          <w:b/>
        </w:rPr>
      </w:pPr>
      <w:r w:rsidRPr="00817919">
        <w:rPr>
          <w:rFonts w:ascii="Comic Sans MS" w:hAnsi="Comic Sans MS"/>
          <w:b/>
        </w:rPr>
        <w:t>A warm welcome from the Staff and Management Committee</w:t>
      </w:r>
    </w:p>
    <w:p w14:paraId="126992D4" w14:textId="77777777" w:rsidR="00817919" w:rsidRDefault="00817919" w:rsidP="00817919">
      <w:pPr>
        <w:pStyle w:val="NoSpacing"/>
        <w:jc w:val="center"/>
        <w:rPr>
          <w:rFonts w:ascii="Comic Sans MS" w:hAnsi="Comic Sans MS"/>
          <w:b/>
        </w:rPr>
      </w:pPr>
      <w:r w:rsidRPr="00817919">
        <w:rPr>
          <w:rFonts w:ascii="Comic Sans MS" w:hAnsi="Comic Sans MS"/>
          <w:b/>
        </w:rPr>
        <w:t>of The Betchworth &amp; Buckland Children’s Nursery</w:t>
      </w:r>
    </w:p>
    <w:p w14:paraId="77327FCA" w14:textId="77777777" w:rsidR="00A0572E" w:rsidRDefault="00A0572E" w:rsidP="00817919">
      <w:pPr>
        <w:pStyle w:val="NoSpacing"/>
        <w:jc w:val="center"/>
        <w:rPr>
          <w:rFonts w:ascii="Comic Sans MS" w:hAnsi="Comic Sans MS"/>
          <w:b/>
        </w:rPr>
      </w:pPr>
    </w:p>
    <w:p w14:paraId="675D7219" w14:textId="77777777" w:rsidR="00A0572E" w:rsidRDefault="00A0572E" w:rsidP="00817919">
      <w:pPr>
        <w:pStyle w:val="NoSpacing"/>
        <w:jc w:val="center"/>
        <w:rPr>
          <w:rFonts w:ascii="Comic Sans MS" w:hAnsi="Comic Sans MS"/>
          <w:b/>
        </w:rPr>
      </w:pPr>
    </w:p>
    <w:p w14:paraId="06EF23E5" w14:textId="77777777" w:rsidR="00817919" w:rsidRDefault="00817919" w:rsidP="0081791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Dear Parents / Carers,</w:t>
      </w:r>
    </w:p>
    <w:p w14:paraId="1F40B081" w14:textId="77777777" w:rsidR="00817919" w:rsidRDefault="00817919" w:rsidP="00817919">
      <w:pPr>
        <w:pStyle w:val="NoSpacing"/>
        <w:rPr>
          <w:rFonts w:ascii="Comic Sans MS" w:hAnsi="Comic Sans MS"/>
        </w:rPr>
      </w:pPr>
    </w:p>
    <w:p w14:paraId="0FC01411" w14:textId="77777777" w:rsidR="00817919" w:rsidRDefault="00817919" w:rsidP="0081791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Welcome to our Nursery!</w:t>
      </w:r>
    </w:p>
    <w:p w14:paraId="56CE836D" w14:textId="77777777" w:rsidR="00817919" w:rsidRDefault="00817919" w:rsidP="00817919">
      <w:pPr>
        <w:pStyle w:val="NoSpacing"/>
        <w:rPr>
          <w:rFonts w:ascii="Comic Sans MS" w:hAnsi="Comic Sans MS"/>
        </w:rPr>
      </w:pPr>
    </w:p>
    <w:p w14:paraId="4B94CFBA" w14:textId="77777777" w:rsidR="00817919" w:rsidRDefault="00817919" w:rsidP="00817919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This information pack provides you with all the information you need to know about starting at our Nursery.</w:t>
      </w:r>
    </w:p>
    <w:p w14:paraId="26F1F853" w14:textId="77777777" w:rsidR="00A0572E" w:rsidRDefault="00A0572E" w:rsidP="00A0572E">
      <w:pPr>
        <w:pStyle w:val="NoSpacing"/>
        <w:rPr>
          <w:rFonts w:ascii="Comic Sans MS" w:hAnsi="Comic Sans MS"/>
        </w:rPr>
      </w:pPr>
    </w:p>
    <w:p w14:paraId="2BD05541" w14:textId="77777777" w:rsidR="00A0572E" w:rsidRDefault="00A0572E" w:rsidP="00A0572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Th</w:t>
      </w:r>
      <w:r w:rsidR="00F674C8">
        <w:rPr>
          <w:rFonts w:ascii="Comic Sans MS" w:hAnsi="Comic Sans MS"/>
        </w:rPr>
        <w:t xml:space="preserve">e Betchworth &amp; Buckland Children’s Nursery was established in 1992 and is a registered charity.  </w:t>
      </w:r>
    </w:p>
    <w:p w14:paraId="726374EE" w14:textId="77777777" w:rsidR="00F674C8" w:rsidRDefault="00F674C8" w:rsidP="00A0572E">
      <w:pPr>
        <w:pStyle w:val="NoSpacing"/>
        <w:rPr>
          <w:rFonts w:ascii="Comic Sans MS" w:hAnsi="Comic Sans MS"/>
        </w:rPr>
      </w:pPr>
    </w:p>
    <w:p w14:paraId="6C89B1E3" w14:textId="77777777" w:rsidR="00F674C8" w:rsidRDefault="00F674C8" w:rsidP="00A0572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A Management Committee oversees the day-to-day running of the group and a Friends Committee works hard to raise much needed funds for the Nursery.  The Friends Committee </w:t>
      </w:r>
      <w:r w:rsidR="009D54B2">
        <w:rPr>
          <w:rFonts w:ascii="Comic Sans MS" w:hAnsi="Comic Sans MS"/>
        </w:rPr>
        <w:t>is always seeking new members and joining them is an excellent way to get to know other parents.</w:t>
      </w:r>
    </w:p>
    <w:p w14:paraId="797A532A" w14:textId="77777777" w:rsidR="009D54B2" w:rsidRDefault="009D54B2" w:rsidP="00A0572E">
      <w:pPr>
        <w:pStyle w:val="NoSpacing"/>
        <w:rPr>
          <w:rFonts w:ascii="Comic Sans MS" w:hAnsi="Comic Sans MS"/>
        </w:rPr>
      </w:pPr>
    </w:p>
    <w:p w14:paraId="64D55C48" w14:textId="77777777" w:rsidR="009D54B2" w:rsidRDefault="009D54B2" w:rsidP="00A0572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We look forward to getting to know you and your child and hope that your child enjoys his/her time with us.  </w:t>
      </w:r>
    </w:p>
    <w:p w14:paraId="684210E4" w14:textId="77777777" w:rsidR="009D54B2" w:rsidRDefault="009D54B2" w:rsidP="00A0572E">
      <w:pPr>
        <w:pStyle w:val="NoSpacing"/>
        <w:rPr>
          <w:rFonts w:ascii="Comic Sans MS" w:hAnsi="Comic Sans MS"/>
        </w:rPr>
      </w:pPr>
    </w:p>
    <w:p w14:paraId="498EF9C2" w14:textId="77777777" w:rsidR="009D54B2" w:rsidRDefault="009D54B2" w:rsidP="00A0572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Kind regards</w:t>
      </w:r>
    </w:p>
    <w:p w14:paraId="0D1055C8" w14:textId="77777777" w:rsidR="009D54B2" w:rsidRDefault="009D54B2" w:rsidP="00A0572E">
      <w:pPr>
        <w:pStyle w:val="NoSpacing"/>
        <w:rPr>
          <w:rFonts w:ascii="Comic Sans MS" w:hAnsi="Comic Sans MS"/>
        </w:rPr>
      </w:pPr>
    </w:p>
    <w:p w14:paraId="46B78604" w14:textId="6420D883" w:rsidR="009D54B2" w:rsidRDefault="00D36B36" w:rsidP="00A0572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Laura Snelling</w:t>
      </w:r>
      <w:bookmarkStart w:id="0" w:name="_GoBack"/>
      <w:bookmarkEnd w:id="0"/>
    </w:p>
    <w:p w14:paraId="099D0F50" w14:textId="77777777" w:rsidR="009D54B2" w:rsidRDefault="009D54B2" w:rsidP="00A0572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Nursery Leader</w:t>
      </w:r>
    </w:p>
    <w:p w14:paraId="69612AF4" w14:textId="77777777" w:rsidR="009F1F51" w:rsidRPr="009F1F51" w:rsidRDefault="009F1F51" w:rsidP="00A0572E">
      <w:pPr>
        <w:pStyle w:val="NoSpacing"/>
        <w:rPr>
          <w:rFonts w:ascii="Comic Sans MS" w:hAnsi="Comic Sans MS"/>
        </w:rPr>
      </w:pPr>
    </w:p>
    <w:p w14:paraId="4FB9CA00" w14:textId="77777777" w:rsidR="00817919" w:rsidRDefault="00817919" w:rsidP="001F7AC7">
      <w:pPr>
        <w:pStyle w:val="NoSpacing"/>
        <w:rPr>
          <w:rFonts w:ascii="Comic Sans MS" w:hAnsi="Comic Sans MS"/>
          <w:b/>
        </w:rPr>
      </w:pPr>
    </w:p>
    <w:p w14:paraId="25874967" w14:textId="77777777" w:rsidR="00817919" w:rsidRPr="00817919" w:rsidRDefault="00817919" w:rsidP="00817919">
      <w:pPr>
        <w:pStyle w:val="NoSpacing"/>
        <w:jc w:val="center"/>
        <w:rPr>
          <w:rFonts w:ascii="Comic Sans MS" w:hAnsi="Comic Sans MS"/>
          <w:b/>
        </w:rPr>
      </w:pPr>
    </w:p>
    <w:sectPr w:rsidR="00817919" w:rsidRPr="00817919" w:rsidSect="00206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57F48" w14:textId="77777777" w:rsidR="00807467" w:rsidRDefault="00807467" w:rsidP="001F7AC7">
      <w:pPr>
        <w:spacing w:after="0" w:line="240" w:lineRule="auto"/>
      </w:pPr>
      <w:r>
        <w:separator/>
      </w:r>
    </w:p>
  </w:endnote>
  <w:endnote w:type="continuationSeparator" w:id="0">
    <w:p w14:paraId="1D12379B" w14:textId="77777777" w:rsidR="00807467" w:rsidRDefault="00807467" w:rsidP="001F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AC79" w14:textId="77777777" w:rsidR="001F7AC7" w:rsidRDefault="001F7A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F8F27" w14:textId="77777777" w:rsidR="005B0A8B" w:rsidRPr="005B0A8B" w:rsidRDefault="005B0A8B">
    <w:pPr>
      <w:pStyle w:val="Footer"/>
      <w:pBdr>
        <w:top w:val="thinThickSmallGap" w:sz="24" w:space="1" w:color="622423" w:themeColor="accent2" w:themeShade="7F"/>
      </w:pBdr>
    </w:pPr>
    <w:r>
      <w:rPr>
        <w:rFonts w:asciiTheme="majorHAnsi" w:hAnsiTheme="majorHAnsi"/>
      </w:rPr>
      <w:t>Information Pack - Welcome</w:t>
    </w:r>
    <w:r>
      <w:rPr>
        <w:rFonts w:asciiTheme="majorHAnsi" w:hAnsiTheme="majorHAnsi"/>
      </w:rPr>
      <w:ptab w:relativeTo="margin" w:alignment="right" w:leader="none"/>
    </w:r>
  </w:p>
  <w:p w14:paraId="103384F1" w14:textId="77777777" w:rsidR="001F7AC7" w:rsidRDefault="001F7A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9C166" w14:textId="77777777" w:rsidR="001F7AC7" w:rsidRDefault="001F7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955F" w14:textId="77777777" w:rsidR="00807467" w:rsidRDefault="00807467" w:rsidP="001F7AC7">
      <w:pPr>
        <w:spacing w:after="0" w:line="240" w:lineRule="auto"/>
      </w:pPr>
      <w:r>
        <w:separator/>
      </w:r>
    </w:p>
  </w:footnote>
  <w:footnote w:type="continuationSeparator" w:id="0">
    <w:p w14:paraId="11AD9321" w14:textId="77777777" w:rsidR="00807467" w:rsidRDefault="00807467" w:rsidP="001F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A6CD5" w14:textId="77777777" w:rsidR="001F7AC7" w:rsidRDefault="001F7A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69B6" w14:textId="77777777" w:rsidR="001F7AC7" w:rsidRDefault="001F7A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88C3D" w14:textId="77777777" w:rsidR="001F7AC7" w:rsidRDefault="001F7A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34F01"/>
    <w:multiLevelType w:val="hybridMultilevel"/>
    <w:tmpl w:val="52B8EB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19"/>
    <w:rsid w:val="001F7AC7"/>
    <w:rsid w:val="002067BF"/>
    <w:rsid w:val="00230B25"/>
    <w:rsid w:val="00316ADE"/>
    <w:rsid w:val="0032636E"/>
    <w:rsid w:val="00343062"/>
    <w:rsid w:val="003D0BB1"/>
    <w:rsid w:val="004C2DE8"/>
    <w:rsid w:val="005B0A8B"/>
    <w:rsid w:val="005B30C1"/>
    <w:rsid w:val="005E02D4"/>
    <w:rsid w:val="006A5886"/>
    <w:rsid w:val="00807467"/>
    <w:rsid w:val="00817919"/>
    <w:rsid w:val="00844814"/>
    <w:rsid w:val="0087027D"/>
    <w:rsid w:val="008E6321"/>
    <w:rsid w:val="009D54B2"/>
    <w:rsid w:val="009F1F51"/>
    <w:rsid w:val="00A0572E"/>
    <w:rsid w:val="00AE2CCB"/>
    <w:rsid w:val="00BE5492"/>
    <w:rsid w:val="00BF1AFB"/>
    <w:rsid w:val="00D36B36"/>
    <w:rsid w:val="00D64ECF"/>
    <w:rsid w:val="00DF452D"/>
    <w:rsid w:val="00E26FAC"/>
    <w:rsid w:val="00F2302C"/>
    <w:rsid w:val="00F341B6"/>
    <w:rsid w:val="00F6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10937"/>
  <w15:docId w15:val="{3D8EC80A-3CE6-4939-86B1-DB8FAD95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9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9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AC7"/>
  </w:style>
  <w:style w:type="paragraph" w:styleId="Footer">
    <w:name w:val="footer"/>
    <w:basedOn w:val="Normal"/>
    <w:link w:val="FooterChar"/>
    <w:uiPriority w:val="99"/>
    <w:unhideWhenUsed/>
    <w:rsid w:val="001F7A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A530E69036C46919858D9989FB0AA" ma:contentTypeVersion="11" ma:contentTypeDescription="Create a new document." ma:contentTypeScope="" ma:versionID="801141ca54e40bcced36a4c2b402007c">
  <xsd:schema xmlns:xsd="http://www.w3.org/2001/XMLSchema" xmlns:xs="http://www.w3.org/2001/XMLSchema" xmlns:p="http://schemas.microsoft.com/office/2006/metadata/properties" xmlns:ns2="87d85c35-076a-41c9-a281-622da3de913a" targetNamespace="http://schemas.microsoft.com/office/2006/metadata/properties" ma:root="true" ma:fieldsID="319e58d3b6380f5499c2d65ab642fe0d" ns2:_="">
    <xsd:import namespace="87d85c35-076a-41c9-a281-622da3de9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5c35-076a-41c9-a281-622da3de9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74AD55-49DD-4A80-9988-5BD5FAC34BC9}"/>
</file>

<file path=customXml/itemProps2.xml><?xml version="1.0" encoding="utf-8"?>
<ds:datastoreItem xmlns:ds="http://schemas.openxmlformats.org/officeDocument/2006/customXml" ds:itemID="{76F72E44-2B91-46EA-B993-BE367953B00E}"/>
</file>

<file path=customXml/itemProps3.xml><?xml version="1.0" encoding="utf-8"?>
<ds:datastoreItem xmlns:ds="http://schemas.openxmlformats.org/officeDocument/2006/customXml" ds:itemID="{45D63575-12D7-459F-B7B6-ADCFDF232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BBCN</dc:creator>
  <cp:lastModifiedBy>BBCN</cp:lastModifiedBy>
  <cp:revision>12</cp:revision>
  <cp:lastPrinted>2015-06-26T06:22:00Z</cp:lastPrinted>
  <dcterms:created xsi:type="dcterms:W3CDTF">2015-06-01T08:47:00Z</dcterms:created>
  <dcterms:modified xsi:type="dcterms:W3CDTF">2020-06-24T14:50:00Z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0x0101009FCA530E69036C46919858D9989FB0AA</vt:lpwstr>
  </property>
</Properties>
</file>